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94" w:rsidRDefault="00920894" w:rsidP="00D406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658" w:rsidRDefault="009731A7" w:rsidP="00D406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510">
        <w:rPr>
          <w:rFonts w:ascii="Times New Roman" w:hAnsi="Times New Roman"/>
          <w:b/>
          <w:sz w:val="28"/>
          <w:szCs w:val="28"/>
          <w:u w:val="single"/>
        </w:rPr>
        <w:t>В рамках реализации национальн</w:t>
      </w:r>
      <w:r w:rsidR="00D40658" w:rsidRPr="007B1510">
        <w:rPr>
          <w:rFonts w:ascii="Times New Roman" w:hAnsi="Times New Roman"/>
          <w:b/>
          <w:sz w:val="28"/>
          <w:szCs w:val="28"/>
          <w:u w:val="single"/>
        </w:rPr>
        <w:t>ого</w:t>
      </w:r>
      <w:r w:rsidRPr="007B1510">
        <w:rPr>
          <w:rFonts w:ascii="Times New Roman" w:hAnsi="Times New Roman"/>
          <w:b/>
          <w:sz w:val="28"/>
          <w:szCs w:val="28"/>
          <w:u w:val="single"/>
        </w:rPr>
        <w:t xml:space="preserve"> проект</w:t>
      </w:r>
      <w:r w:rsidR="00D40658" w:rsidRPr="007B1510">
        <w:rPr>
          <w:rFonts w:ascii="Times New Roman" w:hAnsi="Times New Roman"/>
          <w:b/>
          <w:sz w:val="28"/>
          <w:szCs w:val="28"/>
          <w:u w:val="single"/>
        </w:rPr>
        <w:t>а</w:t>
      </w:r>
      <w:r w:rsidRPr="007B1510">
        <w:rPr>
          <w:rFonts w:ascii="Times New Roman" w:hAnsi="Times New Roman"/>
          <w:b/>
          <w:sz w:val="28"/>
          <w:szCs w:val="28"/>
          <w:u w:val="single"/>
        </w:rPr>
        <w:t xml:space="preserve"> "Демография"</w:t>
      </w:r>
      <w:r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="00D40658">
        <w:rPr>
          <w:rFonts w:ascii="Times New Roman" w:hAnsi="Times New Roman"/>
          <w:b/>
          <w:sz w:val="28"/>
          <w:szCs w:val="28"/>
        </w:rPr>
        <w:t xml:space="preserve">          </w:t>
      </w:r>
      <w:r w:rsidRPr="007B1510">
        <w:rPr>
          <w:rFonts w:ascii="Times New Roman" w:hAnsi="Times New Roman"/>
          <w:b/>
          <w:sz w:val="28"/>
          <w:szCs w:val="28"/>
          <w:u w:val="single"/>
        </w:rPr>
        <w:t>о</w:t>
      </w:r>
      <w:r w:rsidR="00EE3A7B" w:rsidRPr="007B1510">
        <w:rPr>
          <w:rFonts w:ascii="Times New Roman" w:hAnsi="Times New Roman"/>
          <w:b/>
          <w:sz w:val="28"/>
          <w:szCs w:val="28"/>
          <w:u w:val="single"/>
        </w:rPr>
        <w:t>бъявляется конкурсный отбор</w:t>
      </w:r>
      <w:bookmarkStart w:id="0" w:name="_GoBack"/>
      <w:bookmarkEnd w:id="0"/>
    </w:p>
    <w:p w:rsidR="00FA3D93" w:rsidRPr="00C2141E" w:rsidRDefault="00EE3A7B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141E">
        <w:rPr>
          <w:rFonts w:ascii="Times New Roman" w:hAnsi="Times New Roman"/>
          <w:b/>
          <w:sz w:val="28"/>
          <w:szCs w:val="28"/>
        </w:rPr>
        <w:t>на предоставление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Pr="00C2141E">
        <w:rPr>
          <w:rFonts w:ascii="Times New Roman" w:hAnsi="Times New Roman"/>
          <w:b/>
          <w:sz w:val="28"/>
          <w:szCs w:val="28"/>
        </w:rPr>
        <w:t>с</w:t>
      </w:r>
      <w:r w:rsidR="00FA3D93" w:rsidRPr="00C2141E">
        <w:rPr>
          <w:rFonts w:ascii="Times New Roman" w:hAnsi="Times New Roman"/>
          <w:b/>
          <w:sz w:val="28"/>
          <w:szCs w:val="28"/>
        </w:rPr>
        <w:t>убсиди</w:t>
      </w:r>
      <w:r w:rsidRPr="00C2141E">
        <w:rPr>
          <w:rFonts w:ascii="Times New Roman" w:hAnsi="Times New Roman"/>
          <w:b/>
          <w:sz w:val="28"/>
          <w:szCs w:val="28"/>
        </w:rPr>
        <w:t>и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на реализацию мероприятий по созданию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r w:rsidRPr="00C2141E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147EF" w:rsidRDefault="00C147EF"/>
    <w:p w:rsidR="00FA3D93" w:rsidRDefault="00FA3D93"/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58">
        <w:rPr>
          <w:rFonts w:ascii="Times New Roman" w:hAnsi="Times New Roman"/>
          <w:b/>
          <w:sz w:val="28"/>
          <w:szCs w:val="28"/>
          <w:u w:val="single"/>
        </w:rPr>
        <w:t>Целью предоставления субсидий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 xml:space="preserve">является </w:t>
      </w:r>
      <w:r w:rsidR="00EE3A7B" w:rsidRPr="00C2141E">
        <w:rPr>
          <w:rFonts w:ascii="Times New Roman" w:hAnsi="Times New Roman"/>
          <w:sz w:val="28"/>
          <w:szCs w:val="28"/>
        </w:rPr>
        <w:t xml:space="preserve">  </w:t>
      </w:r>
      <w:r w:rsidRPr="00C2141E">
        <w:rPr>
          <w:rFonts w:ascii="Times New Roman" w:hAnsi="Times New Roman"/>
          <w:sz w:val="28"/>
          <w:szCs w:val="28"/>
        </w:rPr>
        <w:t xml:space="preserve"> создание дополнительных мест (групп) </w:t>
      </w:r>
      <w:r w:rsidR="00EE3A7B" w:rsidRPr="00C2141E">
        <w:rPr>
          <w:rFonts w:ascii="Times New Roman" w:hAnsi="Times New Roman"/>
          <w:sz w:val="28"/>
          <w:szCs w:val="28"/>
        </w:rPr>
        <w:t>в негосударственных организациях, реализующих образовательную деятельность, а также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proofErr w:type="gramStart"/>
      <w:r w:rsidR="00EE3A7B" w:rsidRPr="00C2141E">
        <w:rPr>
          <w:rFonts w:ascii="Times New Roman" w:hAnsi="Times New Roman"/>
          <w:sz w:val="28"/>
          <w:szCs w:val="28"/>
        </w:rPr>
        <w:t>.</w:t>
      </w:r>
      <w:proofErr w:type="gramEnd"/>
      <w:r w:rsidR="00EE3A7B" w:rsidRPr="00C2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41E">
        <w:rPr>
          <w:rFonts w:ascii="Times New Roman" w:hAnsi="Times New Roman"/>
          <w:sz w:val="28"/>
          <w:szCs w:val="28"/>
        </w:rPr>
        <w:t>д</w:t>
      </w:r>
      <w:proofErr w:type="gramEnd"/>
      <w:r w:rsidRPr="00C2141E">
        <w:rPr>
          <w:rFonts w:ascii="Times New Roman" w:hAnsi="Times New Roman"/>
          <w:sz w:val="28"/>
          <w:szCs w:val="28"/>
        </w:rPr>
        <w:t xml:space="preserve">ля детей в возрасте от 1,5 до 3 лет любой направленности </w:t>
      </w:r>
    </w:p>
    <w:p w:rsidR="00FA3D93" w:rsidRDefault="00FA3D93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D40658">
        <w:rPr>
          <w:rFonts w:ascii="Times New Roman" w:hAnsi="Times New Roman"/>
          <w:b/>
          <w:sz w:val="28"/>
          <w:szCs w:val="28"/>
          <w:u w:val="single"/>
        </w:rPr>
        <w:t>Получателями субсидии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являются частные </w:t>
      </w:r>
      <w:r w:rsidR="00D40658"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организации</w:t>
      </w:r>
      <w:r w:rsidR="00D40658">
        <w:rPr>
          <w:rFonts w:ascii="Times New Roman" w:hAnsi="Times New Roman"/>
          <w:sz w:val="28"/>
          <w:szCs w:val="28"/>
        </w:rPr>
        <w:t xml:space="preserve">, реализующие </w:t>
      </w:r>
      <w:r w:rsidR="00D40658" w:rsidRPr="00D40658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D40658">
        <w:rPr>
          <w:rFonts w:ascii="Times New Roman" w:hAnsi="Times New Roman"/>
          <w:sz w:val="28"/>
          <w:szCs w:val="28"/>
        </w:rPr>
        <w:t xml:space="preserve"> </w:t>
      </w:r>
      <w:r w:rsidR="00D40658" w:rsidRPr="00D40658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  <w:r w:rsidR="00D40658">
        <w:rPr>
          <w:rFonts w:ascii="Times New Roman" w:hAnsi="Times New Roman"/>
          <w:sz w:val="28"/>
          <w:szCs w:val="28"/>
        </w:rPr>
        <w:t>.</w:t>
      </w:r>
    </w:p>
    <w:p w:rsidR="00FA3D93" w:rsidRPr="007B1510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1510">
        <w:rPr>
          <w:rFonts w:ascii="Times New Roman" w:hAnsi="Times New Roman"/>
          <w:b/>
          <w:sz w:val="28"/>
          <w:szCs w:val="28"/>
          <w:u w:val="single"/>
        </w:rPr>
        <w:t>Условиями предоставления субсидий являются:</w:t>
      </w:r>
    </w:p>
    <w:p w:rsidR="00FA3D93" w:rsidRPr="00FA3D93" w:rsidRDefault="00FA3D93" w:rsidP="00C2141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прохождение претендентом на получение субсидий конкурсного отбора в соответствии с</w:t>
      </w:r>
      <w:r w:rsidR="009731A7">
        <w:rPr>
          <w:rFonts w:ascii="Times New Roman" w:hAnsi="Times New Roman"/>
          <w:sz w:val="28"/>
          <w:szCs w:val="28"/>
        </w:rPr>
        <w:t xml:space="preserve">о следующими </w:t>
      </w:r>
      <w:r w:rsidRPr="00FA3D93">
        <w:rPr>
          <w:rFonts w:ascii="Times New Roman" w:hAnsi="Times New Roman"/>
          <w:sz w:val="28"/>
          <w:szCs w:val="28"/>
        </w:rPr>
        <w:t xml:space="preserve"> критериями: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государственная регистрация претендента на получение субсидии в качестве юридического лица или индивидуального предпринимателя на территории Республики Ингушетия;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наличие лицензии на осуществление образовательной деятельности;</w:t>
      </w:r>
    </w:p>
    <w:p w:rsid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осуществление претендентом на получение субсидии в соответствии с учредительными документами деятельности</w:t>
      </w:r>
      <w:r w:rsidR="009731A7">
        <w:rPr>
          <w:rFonts w:ascii="Times New Roman" w:hAnsi="Times New Roman"/>
          <w:sz w:val="28"/>
          <w:szCs w:val="28"/>
        </w:rPr>
        <w:t>, связанной с достижением цели</w:t>
      </w:r>
      <w:r w:rsidRPr="00FA3D93">
        <w:rPr>
          <w:rFonts w:ascii="Times New Roman" w:hAnsi="Times New Roman"/>
          <w:sz w:val="28"/>
          <w:szCs w:val="28"/>
        </w:rPr>
        <w:t>;</w:t>
      </w:r>
    </w:p>
    <w:p w:rsidR="00FA3D93" w:rsidRPr="00C2141E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наличие потребности населения в дополнительных местах для детей в возрасте от 1,5 до 3 лет, определяемой на основании государственной информационной системы доступности дошкольного образования и (или) заявлений родителей (законных представителей) детей в возрасте от 1,5 до 3 лет на зачисление на планируемые к созданию дополнительные места.</w:t>
      </w:r>
    </w:p>
    <w:p w:rsidR="00FA3D93" w:rsidRPr="00FA3D93" w:rsidRDefault="00FA3D93" w:rsidP="00C2141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использование субсидии в соответствии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предоставления субсидий;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 xml:space="preserve">3) установление учредителями частных дошкольных организаций размера родительской платы для воспитанников, зачисленных на созданные места, не выше максимального размера родительской платы за присмотр и уход за </w:t>
      </w:r>
      <w:r w:rsidRPr="00B32282">
        <w:rPr>
          <w:rFonts w:ascii="Times New Roman" w:hAnsi="Times New Roman"/>
          <w:sz w:val="28"/>
          <w:szCs w:val="28"/>
        </w:rPr>
        <w:lastRenderedPageBreak/>
        <w:t xml:space="preserve">детьми в государственных и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 w:rsidRPr="00B32282">
        <w:rPr>
          <w:rFonts w:ascii="Times New Roman" w:hAnsi="Times New Roman"/>
          <w:sz w:val="28"/>
          <w:szCs w:val="28"/>
        </w:rPr>
        <w:t xml:space="preserve">, установленного постановлением </w:t>
      </w:r>
      <w:r>
        <w:rPr>
          <w:rFonts w:ascii="Times New Roman" w:hAnsi="Times New Roman"/>
          <w:sz w:val="28"/>
          <w:szCs w:val="28"/>
        </w:rPr>
        <w:t>Правительства Республики Ингушетия</w:t>
      </w:r>
      <w:r w:rsidRPr="00B32282">
        <w:rPr>
          <w:rFonts w:ascii="Times New Roman" w:hAnsi="Times New Roman"/>
          <w:sz w:val="28"/>
          <w:szCs w:val="28"/>
        </w:rPr>
        <w:t>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4) запрет получателю субсидии на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определенных нормативными правовыми актами, регулирующими порядок предоставления субсидий частным дошкольным организациям.</w:t>
      </w:r>
    </w:p>
    <w:p w:rsidR="00752476" w:rsidRPr="00D40658" w:rsidRDefault="0091517F" w:rsidP="0075247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A3D93" w:rsidRPr="00B32282">
        <w:rPr>
          <w:rFonts w:ascii="Times New Roman" w:hAnsi="Times New Roman"/>
          <w:sz w:val="28"/>
          <w:szCs w:val="28"/>
        </w:rPr>
        <w:t xml:space="preserve"> </w:t>
      </w:r>
      <w:r w:rsidR="00115EFA" w:rsidRPr="007B151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норматив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составляет  123,4 тыс. рублей</w:t>
      </w:r>
      <w:proofErr w:type="gramStart"/>
      <w:r w:rsidR="00115EFA" w:rsidRPr="007B1510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.</w:t>
      </w:r>
      <w:proofErr w:type="gramEnd"/>
      <w:r w:rsidR="00115EF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(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п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>риказ</w:t>
      </w:r>
      <w:r w:rsidR="00115EFA">
        <w:rPr>
          <w:rFonts w:ascii="Times New Roman" w:hAnsi="Times New Roman"/>
          <w:sz w:val="28"/>
          <w:szCs w:val="28"/>
        </w:rPr>
        <w:t xml:space="preserve"> </w:t>
      </w:r>
      <w:r w:rsidR="00FA3D93" w:rsidRPr="00B32282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20.12.2019 N 704 "Об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 xml:space="preserve"> обучения и воспитания в целях осуществления образовательных программ дошкольного образования </w:t>
      </w:r>
      <w:r w:rsidR="00FA3D93">
        <w:rPr>
          <w:rFonts w:ascii="Times New Roman" w:hAnsi="Times New Roman"/>
          <w:sz w:val="28"/>
          <w:szCs w:val="28"/>
        </w:rPr>
        <w:t>и присмотра и ухода за детьми"</w:t>
      </w:r>
      <w:r w:rsidR="00115EFA">
        <w:rPr>
          <w:rFonts w:ascii="Times New Roman" w:hAnsi="Times New Roman"/>
          <w:sz w:val="28"/>
          <w:szCs w:val="28"/>
        </w:rPr>
        <w:t xml:space="preserve">  </w:t>
      </w:r>
      <w:r w:rsidR="00752476">
        <w:rPr>
          <w:rFonts w:ascii="Times New Roman" w:hAnsi="Times New Roman"/>
          <w:b/>
          <w:sz w:val="28"/>
          <w:szCs w:val="28"/>
        </w:rPr>
        <w:t xml:space="preserve">            6) </w:t>
      </w:r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Объем субсидий, предоставляемых получателю субсидии</w:t>
      </w:r>
      <w:r w:rsidR="00752476" w:rsidRPr="00920894">
        <w:rPr>
          <w:rFonts w:ascii="Times New Roman" w:hAnsi="Times New Roman"/>
          <w:sz w:val="28"/>
          <w:szCs w:val="28"/>
          <w:u w:val="single"/>
        </w:rPr>
        <w:t xml:space="preserve"> (S) на </w:t>
      </w:r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создание в 202</w:t>
      </w:r>
      <w:r w:rsidR="00BB0D2C" w:rsidRPr="00920894">
        <w:rPr>
          <w:rFonts w:ascii="Times New Roman" w:hAnsi="Times New Roman"/>
          <w:b/>
          <w:sz w:val="28"/>
          <w:szCs w:val="28"/>
          <w:u w:val="single"/>
        </w:rPr>
        <w:t>3</w:t>
      </w:r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г.  1</w:t>
      </w:r>
      <w:r w:rsidR="00BB0D2C" w:rsidRPr="00920894">
        <w:rPr>
          <w:rFonts w:ascii="Times New Roman" w:hAnsi="Times New Roman"/>
          <w:b/>
          <w:sz w:val="28"/>
          <w:szCs w:val="28"/>
          <w:u w:val="single"/>
        </w:rPr>
        <w:t>0</w:t>
      </w:r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 xml:space="preserve"> дополнительных мест, составляет  </w:t>
      </w:r>
      <w:r w:rsidR="00171122" w:rsidRPr="009208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0D2C" w:rsidRPr="00920894">
        <w:rPr>
          <w:rFonts w:ascii="Times New Roman" w:hAnsi="Times New Roman"/>
          <w:b/>
          <w:sz w:val="28"/>
          <w:szCs w:val="28"/>
          <w:u w:val="single"/>
        </w:rPr>
        <w:t xml:space="preserve"> 12</w:t>
      </w:r>
      <w:r w:rsidR="00D40658" w:rsidRPr="00920894">
        <w:rPr>
          <w:rFonts w:ascii="Times New Roman" w:hAnsi="Times New Roman"/>
          <w:b/>
          <w:sz w:val="28"/>
          <w:szCs w:val="28"/>
          <w:u w:val="single"/>
        </w:rPr>
        <w:t xml:space="preserve">34,1 </w:t>
      </w:r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="00752476" w:rsidRPr="00920894">
        <w:rPr>
          <w:rFonts w:ascii="Times New Roman" w:hAnsi="Times New Roman"/>
          <w:b/>
          <w:sz w:val="28"/>
          <w:szCs w:val="28"/>
          <w:u w:val="single"/>
        </w:rPr>
        <w:t>уб.</w:t>
      </w:r>
    </w:p>
    <w:p w:rsidR="00FA3D93" w:rsidRPr="00D40658" w:rsidRDefault="00FA3D93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658">
        <w:rPr>
          <w:rFonts w:ascii="Times New Roman" w:hAnsi="Times New Roman"/>
          <w:b/>
          <w:sz w:val="28"/>
          <w:szCs w:val="28"/>
        </w:rPr>
        <w:t xml:space="preserve">    </w:t>
      </w:r>
      <w:r w:rsidR="00115EFA" w:rsidRPr="00D40658">
        <w:rPr>
          <w:rFonts w:ascii="Times New Roman" w:hAnsi="Times New Roman"/>
          <w:b/>
          <w:sz w:val="28"/>
          <w:szCs w:val="28"/>
        </w:rPr>
        <w:t>6)</w:t>
      </w:r>
      <w:r w:rsidRPr="00D40658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D40658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приема 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документов 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>участие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конкурсном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отборе</w:t>
      </w:r>
      <w:r w:rsidR="00920894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</w:t>
      </w:r>
      <w:r w:rsidR="00115EFA" w:rsidRPr="00D4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94" w:rsidRPr="00920894"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="007B1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="00920894" w:rsidRPr="00920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EFA" w:rsidRPr="0092089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B0D2C" w:rsidRPr="009208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5EFA" w:rsidRPr="00920894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C6919" w:rsidRPr="00D40658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658">
        <w:rPr>
          <w:rFonts w:ascii="Times New Roman" w:hAnsi="Times New Roman"/>
          <w:b/>
          <w:sz w:val="28"/>
          <w:szCs w:val="28"/>
        </w:rPr>
        <w:t xml:space="preserve">    7) </w:t>
      </w:r>
      <w:r w:rsidR="009C6919" w:rsidRPr="00D40658">
        <w:rPr>
          <w:rFonts w:ascii="Times New Roman" w:hAnsi="Times New Roman"/>
          <w:b/>
          <w:sz w:val="28"/>
          <w:szCs w:val="28"/>
        </w:rPr>
        <w:t>Претенденты на получение субсидий для участия в конкурсном отборе предоставляют в конкурсную комиссию</w:t>
      </w:r>
      <w:r w:rsidR="009C6919" w:rsidRPr="00D40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9C6919" w:rsidRPr="00D40658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9C6919" w:rsidRPr="00D40658">
        <w:rPr>
          <w:rFonts w:ascii="Times New Roman" w:hAnsi="Times New Roman"/>
          <w:b/>
          <w:sz w:val="28"/>
          <w:szCs w:val="28"/>
        </w:rPr>
        <w:t xml:space="preserve"> следующие документы: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DFF">
        <w:rPr>
          <w:rFonts w:ascii="Times New Roman" w:hAnsi="Times New Roman"/>
          <w:sz w:val="28"/>
          <w:szCs w:val="28"/>
        </w:rPr>
        <w:t xml:space="preserve">1) заявление на предоставление субсидий, содержащее информацию о количестве дополнительных мест для детей в возрасте от 1,5 до 3 лет, планируемых к созданию за счет средств субсидий на основании потребности населения, по </w:t>
      </w:r>
      <w:r w:rsidR="008B49D1">
        <w:rPr>
          <w:rFonts w:ascii="Times New Roman" w:hAnsi="Times New Roman"/>
          <w:sz w:val="28"/>
          <w:szCs w:val="28"/>
        </w:rPr>
        <w:t xml:space="preserve">  </w:t>
      </w:r>
      <w:r w:rsidR="002E5458">
        <w:rPr>
          <w:rFonts w:ascii="Times New Roman" w:hAnsi="Times New Roman"/>
          <w:sz w:val="28"/>
          <w:szCs w:val="28"/>
        </w:rPr>
        <w:t xml:space="preserve">форме согласно приложению к </w:t>
      </w:r>
      <w:r w:rsidR="002E5458" w:rsidRPr="002E5458">
        <w:rPr>
          <w:rFonts w:ascii="Times New Roman" w:hAnsi="Times New Roman" w:cs="Times New Roman"/>
          <w:sz w:val="28"/>
          <w:szCs w:val="28"/>
        </w:rPr>
        <w:t>Порядку предоставления из бюджета Республики Ингушетия субсидий на реализацию мероприятий по созданию дополнительных мест (групп) для детей в возрасте от 1,5 до 3 лет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</w:t>
      </w:r>
      <w:r w:rsidR="002E5458">
        <w:rPr>
          <w:rFonts w:ascii="Times New Roman" w:hAnsi="Times New Roman" w:cs="Times New Roman"/>
          <w:sz w:val="28"/>
          <w:szCs w:val="28"/>
        </w:rPr>
        <w:t>, утв. Распоряжением Правительства РИ от 30.10.2020г. №145(далее-Порядок)</w:t>
      </w:r>
      <w:r w:rsidRPr="002E5458">
        <w:rPr>
          <w:rFonts w:ascii="Times New Roman" w:hAnsi="Times New Roman" w:cs="Times New Roman"/>
          <w:sz w:val="28"/>
          <w:szCs w:val="28"/>
        </w:rPr>
        <w:t>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D31FE"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копии учредительных документов, свидетельства о государственной регистрации юридического лица на территории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 w:rsidRPr="001E4DFF">
        <w:rPr>
          <w:rFonts w:ascii="Times New Roman" w:hAnsi="Times New Roman"/>
          <w:sz w:val="28"/>
          <w:szCs w:val="28"/>
        </w:rPr>
        <w:t xml:space="preserve"> и свидетельства о постановке на учет в налоговом органе,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3) копию информационного письма органа государственной статистики о присвоении статистических кодов;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4) документы, подтверждающие полномочия лица, подписавшего заявление.</w:t>
      </w:r>
    </w:p>
    <w:p w:rsidR="009C6919" w:rsidRDefault="00CF1A2B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9C6919" w:rsidRPr="001E4DFF">
        <w:rPr>
          <w:rFonts w:ascii="Times New Roman" w:hAnsi="Times New Roman"/>
          <w:sz w:val="28"/>
          <w:szCs w:val="28"/>
        </w:rPr>
        <w:t>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заявления на участие в конкурсном отборе.</w:t>
      </w:r>
    </w:p>
    <w:p w:rsidR="00C2141E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>6)</w:t>
      </w:r>
      <w: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критериям, установленным в пункте 1.7 </w:t>
      </w:r>
      <w:r w:rsidR="00C2141E">
        <w:rPr>
          <w:rFonts w:ascii="Times New Roman" w:hAnsi="Times New Roman" w:cs="Times New Roman"/>
          <w:sz w:val="28"/>
          <w:szCs w:val="28"/>
        </w:rP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>Порядка</w:t>
      </w:r>
      <w:r w:rsidR="00C2141E">
        <w:t>.</w:t>
      </w:r>
      <w:r w:rsidRPr="00CF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2B" w:rsidRPr="00CF1A2B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 xml:space="preserve"> К информации о детях, планируемых к зачислению на дополнительно создаваемые места </w:t>
      </w:r>
      <w:r w:rsidRPr="002E5458">
        <w:rPr>
          <w:rFonts w:ascii="Times New Roman" w:hAnsi="Times New Roman" w:cs="Times New Roman"/>
          <w:sz w:val="28"/>
          <w:szCs w:val="28"/>
        </w:rPr>
        <w:t>(</w:t>
      </w:r>
      <w:r w:rsidR="002E5458" w:rsidRPr="002E5458">
        <w:rPr>
          <w:rFonts w:ascii="Times New Roman" w:hAnsi="Times New Roman" w:cs="Times New Roman"/>
          <w:sz w:val="28"/>
          <w:szCs w:val="28"/>
        </w:rPr>
        <w:t>Приложение № 1 (к заявлению о предоставлении субсидии</w:t>
      </w:r>
      <w:proofErr w:type="gramStart"/>
      <w:r w:rsidR="002E5458" w:rsidRPr="002E545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E5458">
        <w:rPr>
          <w:rFonts w:ascii="Times New Roman" w:hAnsi="Times New Roman" w:cs="Times New Roman"/>
          <w:sz w:val="28"/>
          <w:szCs w:val="28"/>
        </w:rPr>
        <w:t>)</w:t>
      </w:r>
      <w:r w:rsidRPr="00CF1A2B">
        <w:rPr>
          <w:rFonts w:ascii="Times New Roman" w:hAnsi="Times New Roman" w:cs="Times New Roman"/>
          <w:sz w:val="28"/>
          <w:szCs w:val="28"/>
        </w:rPr>
        <w:t xml:space="preserve"> должно быть приложено согласие субъектов персональных данных на их обработку.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919" w:rsidRPr="001E4DFF">
        <w:rPr>
          <w:rFonts w:ascii="Times New Roman" w:hAnsi="Times New Roman"/>
          <w:sz w:val="28"/>
          <w:szCs w:val="28"/>
        </w:rPr>
        <w:t>.</w:t>
      </w:r>
    </w:p>
    <w:p w:rsidR="00C2141E" w:rsidRPr="00C2141E" w:rsidRDefault="00C2141E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510">
        <w:rPr>
          <w:rFonts w:ascii="Times New Roman" w:hAnsi="Times New Roman" w:cs="Times New Roman"/>
          <w:b/>
          <w:sz w:val="28"/>
          <w:szCs w:val="28"/>
          <w:u w:val="single"/>
        </w:rPr>
        <w:t>Документы подаются в запечатанных конвертах</w:t>
      </w:r>
      <w:r w:rsidRPr="00C2141E">
        <w:rPr>
          <w:rFonts w:ascii="Times New Roman" w:hAnsi="Times New Roman" w:cs="Times New Roman"/>
          <w:sz w:val="28"/>
          <w:szCs w:val="28"/>
        </w:rPr>
        <w:t xml:space="preserve"> вместе с заявлением (приложение № 1 к порядку) на предоставление субсидий. На конверте указывается полное наименование претендента на получение субсидий в соответствии с учредительными документами. Документы регистрируются </w:t>
      </w:r>
      <w:proofErr w:type="spellStart"/>
      <w:r w:rsidRPr="00C214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141E">
        <w:rPr>
          <w:rFonts w:ascii="Times New Roman" w:hAnsi="Times New Roman" w:cs="Times New Roman"/>
          <w:sz w:val="28"/>
          <w:szCs w:val="28"/>
        </w:rPr>
        <w:t xml:space="preserve"> Ингушетии в установленном порядке. Копии документов должны быть заверены печатью и подписью руководителя организации-претендента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7C49" w:rsidRPr="001E4DFF">
        <w:rPr>
          <w:rFonts w:ascii="Times New Roman" w:hAnsi="Times New Roman"/>
          <w:sz w:val="28"/>
          <w:szCs w:val="28"/>
        </w:rPr>
        <w:t>Претенденты на получение субсидий, подавшие документы на участие в конкурсном отборе, не позднее даты окончания срока приема документов на участие в конкурсном отборе вправе внести изменения в указанные документы, представить уведомление об отзыве заявления на участие в конкурсном отборе.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7C49" w:rsidRPr="001E4DFF">
        <w:rPr>
          <w:rFonts w:ascii="Times New Roman" w:hAnsi="Times New Roman"/>
          <w:sz w:val="28"/>
          <w:szCs w:val="28"/>
        </w:rPr>
        <w:t>Изменение документов на участие в конкурсном отборе или уведомление об отзыве заявления на участие в конкурсном отборе является действительным, если изменение документов или уведомление об отзыве заявления получены управлением до истечения срока приема документов на участие в конкурсном отборе.</w:t>
      </w:r>
    </w:p>
    <w:p w:rsidR="004D31FE" w:rsidRPr="00B32282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D31FE" w:rsidRPr="007B1510">
        <w:rPr>
          <w:rFonts w:ascii="Times New Roman" w:hAnsi="Times New Roman"/>
          <w:b/>
          <w:sz w:val="28"/>
          <w:szCs w:val="28"/>
          <w:u w:val="single"/>
        </w:rPr>
        <w:t xml:space="preserve">Основаниями для отказа в предоставлении субсидий претендентам на получение субсидий </w:t>
      </w:r>
      <w:r w:rsidR="004D31FE" w:rsidRPr="007B1510">
        <w:rPr>
          <w:rFonts w:ascii="Times New Roman" w:hAnsi="Times New Roman"/>
          <w:sz w:val="28"/>
          <w:szCs w:val="28"/>
          <w:u w:val="single"/>
        </w:rPr>
        <w:t>являются</w:t>
      </w:r>
      <w:r w:rsidR="004D31FE" w:rsidRPr="00B32282">
        <w:rPr>
          <w:rFonts w:ascii="Times New Roman" w:hAnsi="Times New Roman"/>
          <w:sz w:val="28"/>
          <w:szCs w:val="28"/>
        </w:rPr>
        <w:t>: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1) несоответствие представленных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282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недостоверность предоставленной информации;</w:t>
      </w:r>
    </w:p>
    <w:p w:rsidR="00FA3D93" w:rsidRDefault="004D31FE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3) приостановление, прекращение действия, аннулирование лицензии.</w:t>
      </w:r>
    </w:p>
    <w:sectPr w:rsidR="00FA3D93" w:rsidSect="0075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2" w:rsidRDefault="00301C62" w:rsidP="00CF1A2B">
      <w:pPr>
        <w:spacing w:after="0" w:line="240" w:lineRule="auto"/>
      </w:pPr>
      <w:r>
        <w:separator/>
      </w:r>
    </w:p>
  </w:endnote>
  <w:endnote w:type="continuationSeparator" w:id="0">
    <w:p w:rsidR="00301C62" w:rsidRDefault="00301C62" w:rsidP="00C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2" w:rsidRDefault="00301C62" w:rsidP="00CF1A2B">
      <w:pPr>
        <w:spacing w:after="0" w:line="240" w:lineRule="auto"/>
      </w:pPr>
      <w:r>
        <w:separator/>
      </w:r>
    </w:p>
  </w:footnote>
  <w:footnote w:type="continuationSeparator" w:id="0">
    <w:p w:rsidR="00301C62" w:rsidRDefault="00301C62" w:rsidP="00CF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02"/>
    <w:multiLevelType w:val="hybridMultilevel"/>
    <w:tmpl w:val="E826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1DB"/>
    <w:multiLevelType w:val="hybridMultilevel"/>
    <w:tmpl w:val="960026C8"/>
    <w:lvl w:ilvl="0" w:tplc="F6F845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95318"/>
    <w:multiLevelType w:val="hybridMultilevel"/>
    <w:tmpl w:val="04ACA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D93"/>
    <w:rsid w:val="000052BC"/>
    <w:rsid w:val="00115EFA"/>
    <w:rsid w:val="00171122"/>
    <w:rsid w:val="00276A62"/>
    <w:rsid w:val="00283D1F"/>
    <w:rsid w:val="002D6D0A"/>
    <w:rsid w:val="002E5458"/>
    <w:rsid w:val="00301C62"/>
    <w:rsid w:val="003C192F"/>
    <w:rsid w:val="004C7C49"/>
    <w:rsid w:val="004D31FE"/>
    <w:rsid w:val="005812DC"/>
    <w:rsid w:val="00752476"/>
    <w:rsid w:val="007B1510"/>
    <w:rsid w:val="008B49D1"/>
    <w:rsid w:val="0091517F"/>
    <w:rsid w:val="00920894"/>
    <w:rsid w:val="00955941"/>
    <w:rsid w:val="009731A7"/>
    <w:rsid w:val="009C6919"/>
    <w:rsid w:val="00BB0D2C"/>
    <w:rsid w:val="00C147EF"/>
    <w:rsid w:val="00C2141E"/>
    <w:rsid w:val="00CF1A2B"/>
    <w:rsid w:val="00D40658"/>
    <w:rsid w:val="00E4064D"/>
    <w:rsid w:val="00EE3A7B"/>
    <w:rsid w:val="00EF6033"/>
    <w:rsid w:val="00FA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Муцольгова</cp:lastModifiedBy>
  <cp:revision>4</cp:revision>
  <dcterms:created xsi:type="dcterms:W3CDTF">2023-01-18T08:22:00Z</dcterms:created>
  <dcterms:modified xsi:type="dcterms:W3CDTF">2023-01-23T10:28:00Z</dcterms:modified>
</cp:coreProperties>
</file>